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36A3FD1" w14:textId="77777777" w:rsidR="0076777B" w:rsidRPr="00BA6CE4" w:rsidRDefault="0076777B" w:rsidP="00812D6C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Załącznik nr </w:t>
      </w:r>
      <w:r w:rsidR="00EF22F5" w:rsidRPr="00BA6CE4">
        <w:rPr>
          <w:rFonts w:ascii="Cambria" w:hAnsi="Cambria" w:cs="Arial"/>
          <w:b/>
          <w:bCs/>
          <w:sz w:val="21"/>
          <w:szCs w:val="21"/>
        </w:rPr>
        <w:t>4</w:t>
      </w:r>
      <w:r w:rsidR="003E5C2B" w:rsidRPr="00BA6CE4">
        <w:rPr>
          <w:rFonts w:ascii="Cambria" w:hAnsi="Cambria" w:cs="Arial"/>
          <w:b/>
          <w:bCs/>
          <w:sz w:val="21"/>
          <w:szCs w:val="21"/>
        </w:rPr>
        <w:t xml:space="preserve"> do SWZ </w:t>
      </w:r>
    </w:p>
    <w:p w14:paraId="2816B731" w14:textId="77777777" w:rsidR="00695EB5" w:rsidRPr="00F64E0F" w:rsidRDefault="00695EB5" w:rsidP="001E0541">
      <w:pPr>
        <w:suppressAutoHyphens w:val="0"/>
        <w:spacing w:line="276" w:lineRule="auto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39DBBE85" w14:textId="77777777" w:rsidR="000225CD" w:rsidRDefault="000225CD" w:rsidP="000225CD">
      <w:pPr>
        <w:spacing w:before="120"/>
        <w:ind w:left="4956"/>
        <w:jc w:val="both"/>
        <w:rPr>
          <w:rFonts w:ascii="Cambria" w:hAnsi="Cambria" w:cs="Arial"/>
          <w:b/>
        </w:rPr>
      </w:pPr>
      <w:r w:rsidRPr="000225CD">
        <w:rPr>
          <w:rFonts w:ascii="Cambria" w:hAnsi="Cambria" w:cs="Arial"/>
          <w:b/>
          <w:bCs/>
          <w:color w:val="0D0D0D"/>
        </w:rPr>
        <w:t xml:space="preserve">Zamawiający- </w:t>
      </w:r>
      <w:r w:rsidRPr="000225CD">
        <w:rPr>
          <w:rFonts w:ascii="Cambria" w:hAnsi="Cambria" w:cs="Arial"/>
          <w:b/>
          <w:bCs/>
          <w:color w:val="0D0D0D"/>
        </w:rPr>
        <w:tab/>
      </w:r>
      <w:r w:rsidRPr="000225CD">
        <w:rPr>
          <w:rFonts w:ascii="Cambria" w:hAnsi="Cambria" w:cs="Arial"/>
          <w:b/>
          <w:bCs/>
          <w:color w:val="0D0D0D"/>
        </w:rPr>
        <w:br/>
      </w:r>
      <w:bookmarkStart w:id="0" w:name="_Hlk157687299"/>
      <w:r w:rsidRPr="007E4400">
        <w:rPr>
          <w:rFonts w:ascii="Cambria" w:hAnsi="Cambria" w:cs="Arial"/>
          <w:b/>
        </w:rPr>
        <w:t xml:space="preserve">Uzdrowisko Świnoujście” S.A. </w:t>
      </w:r>
    </w:p>
    <w:p w14:paraId="3E28CB62" w14:textId="77777777" w:rsidR="000225CD" w:rsidRDefault="000225CD" w:rsidP="000225C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ul. Nowowiejskiego 2, </w:t>
      </w:r>
    </w:p>
    <w:p w14:paraId="3E0F4AFD" w14:textId="77777777" w:rsidR="000225CD" w:rsidRDefault="000225CD" w:rsidP="000225CD">
      <w:pPr>
        <w:spacing w:before="120"/>
        <w:ind w:left="4249" w:firstLine="707"/>
        <w:jc w:val="both"/>
        <w:rPr>
          <w:rFonts w:ascii="Cambria" w:hAnsi="Cambria" w:cs="Arial"/>
          <w:b/>
        </w:rPr>
      </w:pPr>
      <w:r w:rsidRPr="007E4400">
        <w:rPr>
          <w:rFonts w:ascii="Cambria" w:hAnsi="Cambria" w:cs="Arial"/>
          <w:b/>
        </w:rPr>
        <w:t xml:space="preserve">72-600 Świnoujście </w:t>
      </w:r>
    </w:p>
    <w:p w14:paraId="5F457DBC" w14:textId="77777777" w:rsidR="000225CD" w:rsidRPr="007E4400" w:rsidRDefault="000225CD" w:rsidP="000225CD">
      <w:pPr>
        <w:spacing w:before="120"/>
        <w:ind w:left="4249" w:firstLine="707"/>
        <w:jc w:val="both"/>
        <w:rPr>
          <w:rFonts w:ascii="Cambria" w:hAnsi="Cambria" w:cs="Arial"/>
          <w:b/>
        </w:rPr>
      </w:pPr>
    </w:p>
    <w:bookmarkEnd w:id="0"/>
    <w:p w14:paraId="23060D6C" w14:textId="77777777" w:rsidR="00695EB5" w:rsidRDefault="00695EB5" w:rsidP="005D2085">
      <w:pPr>
        <w:jc w:val="both"/>
        <w:rPr>
          <w:rFonts w:ascii="Cambria" w:hAnsi="Cambria" w:cs="Arial"/>
          <w:bCs/>
          <w:sz w:val="21"/>
          <w:szCs w:val="21"/>
        </w:rPr>
      </w:pPr>
    </w:p>
    <w:p w14:paraId="751514FB" w14:textId="77777777" w:rsidR="005D2085" w:rsidRDefault="00695EB5" w:rsidP="005D2085">
      <w:pPr>
        <w:jc w:val="center"/>
        <w:rPr>
          <w:rFonts w:ascii="Cambria" w:hAnsi="Cambria" w:cs="Arial"/>
          <w:b/>
          <w:bCs/>
          <w:sz w:val="21"/>
          <w:szCs w:val="21"/>
        </w:rPr>
      </w:pPr>
      <w:r w:rsidRPr="00BA6CE4">
        <w:rPr>
          <w:rFonts w:ascii="Cambria" w:hAnsi="Cambria" w:cs="Arial"/>
          <w:b/>
          <w:bCs/>
          <w:sz w:val="21"/>
          <w:szCs w:val="21"/>
        </w:rPr>
        <w:t xml:space="preserve">OŚWIADCZENIE </w:t>
      </w:r>
      <w:r w:rsidR="005D2085">
        <w:rPr>
          <w:rFonts w:ascii="Cambria" w:hAnsi="Cambria" w:cs="Arial"/>
          <w:b/>
          <w:bCs/>
          <w:sz w:val="21"/>
          <w:szCs w:val="21"/>
        </w:rPr>
        <w:t xml:space="preserve"> </w:t>
      </w:r>
      <w:r w:rsidRPr="00BA6CE4">
        <w:rPr>
          <w:rFonts w:ascii="Cambria" w:hAnsi="Cambria" w:cs="Arial"/>
          <w:b/>
          <w:bCs/>
          <w:sz w:val="21"/>
          <w:szCs w:val="21"/>
        </w:rPr>
        <w:t>O AKTUALNOŚCI INFORMA</w:t>
      </w:r>
      <w:r>
        <w:rPr>
          <w:rFonts w:ascii="Cambria" w:hAnsi="Cambria" w:cs="Arial"/>
          <w:b/>
          <w:bCs/>
          <w:sz w:val="21"/>
          <w:szCs w:val="21"/>
        </w:rPr>
        <w:t xml:space="preserve">CJI </w:t>
      </w:r>
    </w:p>
    <w:p w14:paraId="6C84F901" w14:textId="2CADF3ED" w:rsidR="00695EB5" w:rsidRPr="00BA6CE4" w:rsidRDefault="00695EB5" w:rsidP="001E0541">
      <w:pPr>
        <w:spacing w:after="240"/>
        <w:jc w:val="center"/>
        <w:rPr>
          <w:rFonts w:ascii="Cambria" w:hAnsi="Cambria" w:cs="Arial"/>
          <w:b/>
          <w:bCs/>
          <w:sz w:val="21"/>
          <w:szCs w:val="21"/>
        </w:rPr>
      </w:pPr>
      <w:r>
        <w:rPr>
          <w:rFonts w:ascii="Cambria" w:hAnsi="Cambria" w:cs="Arial"/>
          <w:b/>
          <w:bCs/>
          <w:sz w:val="21"/>
          <w:szCs w:val="21"/>
        </w:rPr>
        <w:t>ZAWARTYCH W OŚWIADCZENIU, O</w:t>
      </w:r>
      <w:r w:rsidRPr="00BA6CE4">
        <w:rPr>
          <w:rFonts w:ascii="Cambria" w:hAnsi="Cambria" w:cs="Arial"/>
          <w:b/>
          <w:bCs/>
          <w:sz w:val="21"/>
          <w:szCs w:val="21"/>
        </w:rPr>
        <w:t xml:space="preserve"> KTÓRYM MOWA W ART. 125 UST. 1 PZP W ZAKRESIE PODSTAW WYKLUCZENIA Z POSTĘPOWANIA</w:t>
      </w:r>
    </w:p>
    <w:p w14:paraId="33A4A643" w14:textId="18D51119" w:rsidR="000225CD" w:rsidRDefault="00695EB5" w:rsidP="000225CD">
      <w:pPr>
        <w:spacing w:line="360" w:lineRule="auto"/>
        <w:jc w:val="center"/>
        <w:rPr>
          <w:rFonts w:ascii="Cambria" w:hAnsi="Cambria" w:cs="Tahoma,Bold"/>
          <w:b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W związku ze złożeniem oferty/udostępnieniem zasobów* w postępowaniu o udzielenie zamówienia publicznego pn. „</w:t>
      </w:r>
      <w:bookmarkStart w:id="1" w:name="_Hlk35591897"/>
      <w:r w:rsidR="000225CD" w:rsidRPr="00DA7242">
        <w:rPr>
          <w:rFonts w:ascii="Cambria" w:hAnsi="Cambria" w:cs="Tahoma,Bold"/>
          <w:b/>
          <w:bCs/>
          <w:sz w:val="21"/>
          <w:szCs w:val="21"/>
        </w:rPr>
        <w:t>PRZEBUDOWA CZĘŚCI POMIESZCZEŃ BUDYNKU SANATORYJNEGO „TRZYGŁÓW" W ŚWINOUJŚCI PRZY UL. POWSTAŃCÓW ŚLĄSKICH 1:</w:t>
      </w:r>
      <w:r w:rsidR="000225CD">
        <w:rPr>
          <w:rFonts w:ascii="Cambria" w:hAnsi="Cambria" w:cs="Tahoma,Bold"/>
          <w:b/>
          <w:bCs/>
          <w:sz w:val="21"/>
          <w:szCs w:val="21"/>
        </w:rPr>
        <w:t xml:space="preserve"> </w:t>
      </w:r>
    </w:p>
    <w:p w14:paraId="4E8B2A63" w14:textId="77777777" w:rsidR="000225CD" w:rsidRPr="00A61946" w:rsidRDefault="000225CD" w:rsidP="000225CD">
      <w:pPr>
        <w:spacing w:line="360" w:lineRule="auto"/>
        <w:jc w:val="center"/>
        <w:rPr>
          <w:rFonts w:ascii="Cambria" w:hAnsi="Cambria"/>
          <w:sz w:val="21"/>
          <w:szCs w:val="21"/>
        </w:rPr>
      </w:pPr>
      <w:r>
        <w:rPr>
          <w:rFonts w:ascii="Cambria" w:hAnsi="Cambria" w:cs="Tahoma,Bold"/>
          <w:b/>
          <w:bCs/>
          <w:sz w:val="21"/>
          <w:szCs w:val="21"/>
        </w:rPr>
        <w:t>Obejmujące realizację robót budowlanych</w:t>
      </w:r>
    </w:p>
    <w:p w14:paraId="4BE5EDD5" w14:textId="77777777" w:rsidR="000225CD" w:rsidRPr="00A61946" w:rsidRDefault="000225CD" w:rsidP="000225CD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center"/>
        <w:textAlignment w:val="baseline"/>
      </w:pPr>
      <w:r>
        <w:rPr>
          <w:rFonts w:ascii="Cambria" w:hAnsi="Cambria" w:cs="Tahoma,Bold"/>
          <w:b/>
          <w:bCs/>
          <w:sz w:val="21"/>
          <w:szCs w:val="21"/>
        </w:rPr>
        <w:t>NA PARTERZE - NA POTRZEBY JADALNI Z ZAPLECZEM DO PRZYGOTOWANIA POSIŁKÓW ORAZ PRZENIESIENIA GABINETÓW MEDYCZNYCH –</w:t>
      </w:r>
    </w:p>
    <w:p w14:paraId="44519A11" w14:textId="36D97C4E" w:rsidR="00695EB5" w:rsidRPr="000225CD" w:rsidRDefault="000225CD" w:rsidP="000225CD">
      <w:pPr>
        <w:pStyle w:val="Akapitzlist"/>
        <w:numPr>
          <w:ilvl w:val="0"/>
          <w:numId w:val="5"/>
        </w:numPr>
        <w:autoSpaceDN w:val="0"/>
        <w:spacing w:line="360" w:lineRule="auto"/>
        <w:contextualSpacing w:val="0"/>
        <w:jc w:val="center"/>
        <w:textAlignment w:val="baseline"/>
      </w:pPr>
      <w:r w:rsidRPr="00A61946">
        <w:rPr>
          <w:rFonts w:ascii="Cambria" w:hAnsi="Cambria" w:cs="Tahoma,Bold"/>
          <w:b/>
          <w:bCs/>
          <w:sz w:val="21"/>
          <w:szCs w:val="21"/>
        </w:rPr>
        <w:t>NA I PIĘTRZE - ODTWORZENIE 2 POKOI MIESZKALNYCH Z WĘZŁAMI SANITARNYMI</w:t>
      </w:r>
      <w:bookmarkEnd w:id="1"/>
      <w:r>
        <w:rPr>
          <w:rFonts w:ascii="Cambria" w:hAnsi="Cambria" w:cs="Tahoma,Bold"/>
          <w:b/>
          <w:bCs/>
          <w:sz w:val="21"/>
          <w:szCs w:val="21"/>
        </w:rPr>
        <w:t>”</w:t>
      </w:r>
      <w:r w:rsidRPr="000225CD">
        <w:rPr>
          <w:rFonts w:ascii="Cambria" w:hAnsi="Cambria" w:cs="Arial"/>
          <w:bCs/>
          <w:sz w:val="21"/>
          <w:szCs w:val="21"/>
        </w:rPr>
        <w:t xml:space="preserve"> </w:t>
      </w:r>
    </w:p>
    <w:p w14:paraId="09905E03" w14:textId="321866F4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>
        <w:rPr>
          <w:rFonts w:ascii="Cambria" w:hAnsi="Cambria" w:cs="Arial"/>
          <w:bCs/>
          <w:sz w:val="21"/>
          <w:szCs w:val="21"/>
        </w:rPr>
        <w:t>j</w:t>
      </w:r>
      <w:r w:rsidRPr="00BA6CE4">
        <w:rPr>
          <w:rFonts w:ascii="Cambria" w:hAnsi="Cambria" w:cs="Arial"/>
          <w:bCs/>
          <w:sz w:val="21"/>
          <w:szCs w:val="21"/>
        </w:rPr>
        <w:t>a niżej podpisany</w:t>
      </w:r>
      <w:r w:rsidR="001E0541">
        <w:rPr>
          <w:rFonts w:ascii="Cambria" w:hAnsi="Cambria" w:cs="Arial"/>
          <w:bCs/>
          <w:sz w:val="21"/>
          <w:szCs w:val="21"/>
        </w:rPr>
        <w:t xml:space="preserve">: </w:t>
      </w: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</w:t>
      </w:r>
      <w:r>
        <w:rPr>
          <w:rFonts w:ascii="Cambria" w:hAnsi="Cambria" w:cs="Arial"/>
          <w:bCs/>
          <w:sz w:val="21"/>
          <w:szCs w:val="21"/>
        </w:rPr>
        <w:t>_______________</w:t>
      </w:r>
    </w:p>
    <w:p w14:paraId="027358C8" w14:textId="1DD39933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działając w imieniu i na rzecz</w:t>
      </w:r>
      <w:r>
        <w:rPr>
          <w:rFonts w:ascii="Cambria" w:hAnsi="Cambria" w:cs="Arial"/>
          <w:bCs/>
          <w:sz w:val="21"/>
          <w:szCs w:val="21"/>
        </w:rPr>
        <w:t>:</w:t>
      </w:r>
      <w:r w:rsidR="001E0541">
        <w:rPr>
          <w:rFonts w:ascii="Cambria" w:hAnsi="Cambria" w:cs="Arial"/>
          <w:bCs/>
          <w:sz w:val="21"/>
          <w:szCs w:val="21"/>
        </w:rPr>
        <w:t xml:space="preserve"> ______________________________________________________________________________</w:t>
      </w:r>
    </w:p>
    <w:p w14:paraId="1E21B345" w14:textId="4475B628" w:rsidR="00695EB5" w:rsidRPr="00BA6CE4" w:rsidRDefault="00695EB5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</w:t>
      </w:r>
      <w:r w:rsidR="001E0541">
        <w:rPr>
          <w:rFonts w:ascii="Cambria" w:hAnsi="Cambria" w:cs="Arial"/>
          <w:bCs/>
          <w:sz w:val="21"/>
          <w:szCs w:val="21"/>
        </w:rPr>
        <w:t>,</w:t>
      </w:r>
    </w:p>
    <w:p w14:paraId="0DE723E8" w14:textId="558B5972" w:rsidR="0076777B" w:rsidRPr="00BA6CE4" w:rsidRDefault="0076777B" w:rsidP="00812D6C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oświ</w:t>
      </w:r>
      <w:r w:rsidR="004164D4" w:rsidRPr="00BA6CE4">
        <w:rPr>
          <w:rFonts w:ascii="Cambria" w:hAnsi="Cambria" w:cs="Arial"/>
          <w:bCs/>
          <w:sz w:val="21"/>
          <w:szCs w:val="21"/>
        </w:rPr>
        <w:t>adczam, że informacje zawarte w</w:t>
      </w:r>
      <w:r w:rsidRPr="00BA6CE4">
        <w:rPr>
          <w:rFonts w:ascii="Cambria" w:hAnsi="Cambria" w:cs="Arial"/>
          <w:bCs/>
          <w:sz w:val="21"/>
          <w:szCs w:val="21"/>
        </w:rPr>
        <w:t xml:space="preserve"> oświadczeniu, </w:t>
      </w:r>
      <w:r w:rsidR="004164D4" w:rsidRPr="00BA6CE4">
        <w:rPr>
          <w:rFonts w:ascii="Cambria" w:hAnsi="Cambria" w:cs="Arial"/>
          <w:bCs/>
          <w:sz w:val="21"/>
          <w:szCs w:val="21"/>
        </w:rPr>
        <w:t xml:space="preserve">o którym mowa w art. 125 ust. </w:t>
      </w:r>
      <w:r w:rsidR="003E5C2B" w:rsidRPr="00BA6CE4">
        <w:rPr>
          <w:rFonts w:ascii="Cambria" w:hAnsi="Cambria" w:cs="Arial"/>
          <w:bCs/>
          <w:sz w:val="21"/>
          <w:szCs w:val="21"/>
        </w:rPr>
        <w:t>1</w:t>
      </w:r>
      <w:r w:rsidRPr="00BA6CE4">
        <w:rPr>
          <w:rFonts w:ascii="Cambria" w:hAnsi="Cambria" w:cs="Arial"/>
          <w:bCs/>
          <w:sz w:val="21"/>
          <w:szCs w:val="21"/>
        </w:rPr>
        <w:t xml:space="preserve"> ustawy  z dnia 11 września 2019 r. </w:t>
      </w:r>
      <w:r w:rsidR="00BA6CE4">
        <w:rPr>
          <w:rFonts w:ascii="Cambria" w:hAnsi="Cambria" w:cs="Arial"/>
          <w:bCs/>
          <w:sz w:val="21"/>
          <w:szCs w:val="21"/>
        </w:rPr>
        <w:t xml:space="preserve">Prawo zamówień publicznych </w:t>
      </w:r>
      <w:r w:rsidRPr="00BA6CE4">
        <w:rPr>
          <w:rFonts w:ascii="Cambria" w:hAnsi="Cambria" w:cs="Arial"/>
          <w:bCs/>
          <w:sz w:val="21"/>
          <w:szCs w:val="21"/>
        </w:rPr>
        <w:t>(</w:t>
      </w:r>
      <w:r w:rsidR="00B93196">
        <w:rPr>
          <w:rFonts w:ascii="Cambria" w:hAnsi="Cambria" w:cs="Arial"/>
          <w:bCs/>
          <w:sz w:val="21"/>
          <w:szCs w:val="21"/>
        </w:rPr>
        <w:t xml:space="preserve">tekst jedn. </w:t>
      </w:r>
      <w:r w:rsidRPr="00BA6CE4">
        <w:rPr>
          <w:rFonts w:ascii="Cambria" w:hAnsi="Cambria" w:cs="Arial"/>
          <w:bCs/>
          <w:sz w:val="21"/>
          <w:szCs w:val="21"/>
        </w:rPr>
        <w:t xml:space="preserve">Dz. U. z </w:t>
      </w:r>
      <w:r w:rsidR="00FE2A89">
        <w:rPr>
          <w:rFonts w:ascii="Cambria" w:hAnsi="Cambria" w:cs="Arial"/>
          <w:bCs/>
          <w:sz w:val="21"/>
          <w:szCs w:val="21"/>
        </w:rPr>
        <w:t>2023</w:t>
      </w:r>
      <w:r w:rsidRPr="00BA6CE4">
        <w:rPr>
          <w:rFonts w:ascii="Cambria" w:hAnsi="Cambria" w:cs="Arial"/>
          <w:bCs/>
          <w:sz w:val="21"/>
          <w:szCs w:val="21"/>
        </w:rPr>
        <w:t xml:space="preserve"> r. poz. </w:t>
      </w:r>
      <w:r w:rsidR="00817716">
        <w:rPr>
          <w:rFonts w:ascii="Cambria" w:hAnsi="Cambria" w:cs="Arial"/>
          <w:bCs/>
          <w:sz w:val="21"/>
          <w:szCs w:val="21"/>
        </w:rPr>
        <w:t>1</w:t>
      </w:r>
      <w:r w:rsidR="00FE2A89">
        <w:rPr>
          <w:rFonts w:ascii="Cambria" w:hAnsi="Cambria" w:cs="Arial"/>
          <w:bCs/>
          <w:sz w:val="21"/>
          <w:szCs w:val="21"/>
        </w:rPr>
        <w:t>6</w:t>
      </w:r>
      <w:r w:rsidR="00D1227D">
        <w:rPr>
          <w:rFonts w:ascii="Cambria" w:hAnsi="Cambria" w:cs="Arial"/>
          <w:bCs/>
          <w:sz w:val="21"/>
          <w:szCs w:val="21"/>
        </w:rPr>
        <w:t>0</w:t>
      </w:r>
      <w:r w:rsidR="00FE2A89">
        <w:rPr>
          <w:rFonts w:ascii="Cambria" w:hAnsi="Cambria" w:cs="Arial"/>
          <w:bCs/>
          <w:sz w:val="21"/>
          <w:szCs w:val="21"/>
        </w:rPr>
        <w:t>5</w:t>
      </w:r>
      <w:r w:rsidRPr="00BA6CE4">
        <w:rPr>
          <w:rFonts w:ascii="Cambria" w:hAnsi="Cambria" w:cs="Arial"/>
          <w:bCs/>
          <w:sz w:val="21"/>
          <w:szCs w:val="21"/>
        </w:rPr>
        <w:t xml:space="preserve"> z </w:t>
      </w:r>
      <w:proofErr w:type="spellStart"/>
      <w:r w:rsidRPr="00BA6CE4">
        <w:rPr>
          <w:rFonts w:ascii="Cambria" w:hAnsi="Cambria" w:cs="Arial"/>
          <w:bCs/>
          <w:sz w:val="21"/>
          <w:szCs w:val="21"/>
        </w:rPr>
        <w:t>późn</w:t>
      </w:r>
      <w:proofErr w:type="spellEnd"/>
      <w:r w:rsidRPr="00BA6CE4">
        <w:rPr>
          <w:rFonts w:ascii="Cambria" w:hAnsi="Cambria" w:cs="Arial"/>
          <w:bCs/>
          <w:sz w:val="21"/>
          <w:szCs w:val="21"/>
        </w:rPr>
        <w:t>. zm. - „PZP”) przedłożonym wraz z ofertą przez Wykonawcę, są aktualne w zakresie podstaw wykluczenia z postępowania określonych w:</w:t>
      </w:r>
    </w:p>
    <w:p w14:paraId="77592A7C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  <w:t>art. 108 ust. 1 pkt 3 PZP,</w:t>
      </w:r>
    </w:p>
    <w:p w14:paraId="32BFC185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t>-</w:t>
      </w:r>
      <w:r w:rsidRPr="00BA6CE4">
        <w:rPr>
          <w:rFonts w:ascii="Cambria" w:hAnsi="Cambria" w:cs="Arial"/>
          <w:bCs/>
          <w:sz w:val="21"/>
          <w:szCs w:val="21"/>
        </w:rPr>
        <w:tab/>
      </w:r>
      <w:r w:rsidRPr="00BA6CE4">
        <w:rPr>
          <w:rFonts w:ascii="Cambria" w:hAnsi="Cambria" w:cs="Arial"/>
          <w:sz w:val="21"/>
          <w:szCs w:val="21"/>
        </w:rPr>
        <w:t xml:space="preserve">art. 108 ust. 1 pkt 4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orzeczenia zakazu ubiegania się o zamówienie publiczne tytułem środka zapobiegawczego, </w:t>
      </w:r>
    </w:p>
    <w:p w14:paraId="016FE981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art. 108 ust. 1 pkt 5 PZP </w:t>
      </w:r>
      <w:r w:rsidR="00E22EFE" w:rsidRPr="00BA6CE4">
        <w:rPr>
          <w:rFonts w:ascii="Cambria" w:hAnsi="Cambria" w:cs="Arial"/>
          <w:sz w:val="21"/>
          <w:szCs w:val="21"/>
        </w:rPr>
        <w:t>dotyczących</w:t>
      </w:r>
      <w:r w:rsidRPr="00BA6CE4">
        <w:rPr>
          <w:rFonts w:ascii="Cambria" w:hAnsi="Cambria" w:cs="Arial"/>
          <w:sz w:val="21"/>
          <w:szCs w:val="21"/>
        </w:rPr>
        <w:t xml:space="preserve"> zawarcia z innymi wykonawcami porozumienia mającego na celu zakłócenie konkurencji, </w:t>
      </w:r>
    </w:p>
    <w:p w14:paraId="3D5DB9B4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108 ust. 1 pkt 6 PZP,</w:t>
      </w:r>
    </w:p>
    <w:p w14:paraId="4FA9FEF0" w14:textId="029A6481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>art. 109 ust. 1 pkt 1 PZP odnośnie naruszenia obowiązków dotyczących płatności podatków i opłat lokalnych, o których mowa w ustawie z dnia 12 stycznia 1991 r. o podatkach i opłatach loka</w:t>
      </w:r>
      <w:r w:rsidR="00D1227D">
        <w:rPr>
          <w:rFonts w:ascii="Cambria" w:hAnsi="Cambria" w:cs="Arial"/>
          <w:sz w:val="21"/>
          <w:szCs w:val="21"/>
        </w:rPr>
        <w:t>lnych (tekst jedn. Dz. U. z 2023</w:t>
      </w:r>
      <w:r w:rsidRPr="00BA6CE4">
        <w:rPr>
          <w:rFonts w:ascii="Cambria" w:hAnsi="Cambria" w:cs="Arial"/>
          <w:sz w:val="21"/>
          <w:szCs w:val="21"/>
        </w:rPr>
        <w:t xml:space="preserve"> r. poz. </w:t>
      </w:r>
      <w:r w:rsidR="00D1227D">
        <w:rPr>
          <w:rFonts w:ascii="Cambria" w:hAnsi="Cambria" w:cs="Arial"/>
          <w:sz w:val="21"/>
          <w:szCs w:val="21"/>
        </w:rPr>
        <w:t>70</w:t>
      </w:r>
      <w:r w:rsidRPr="00BA6CE4">
        <w:rPr>
          <w:rFonts w:ascii="Cambria" w:hAnsi="Cambria" w:cs="Arial"/>
          <w:sz w:val="21"/>
          <w:szCs w:val="21"/>
        </w:rPr>
        <w:t>),</w:t>
      </w:r>
    </w:p>
    <w:p w14:paraId="47A62C9B" w14:textId="77777777" w:rsidR="0076777B" w:rsidRPr="00BA6CE4" w:rsidRDefault="0076777B" w:rsidP="00812D6C">
      <w:pPr>
        <w:spacing w:before="120" w:after="120"/>
        <w:ind w:left="700" w:hanging="700"/>
        <w:jc w:val="both"/>
        <w:rPr>
          <w:rFonts w:ascii="Cambria" w:hAnsi="Cambria" w:cs="Arial"/>
          <w:sz w:val="21"/>
          <w:szCs w:val="21"/>
        </w:rPr>
      </w:pPr>
      <w:r w:rsidRPr="00BA6CE4">
        <w:rPr>
          <w:rFonts w:ascii="Cambria" w:hAnsi="Cambria" w:cs="Arial"/>
          <w:sz w:val="21"/>
          <w:szCs w:val="21"/>
        </w:rPr>
        <w:t>-</w:t>
      </w:r>
      <w:r w:rsidRPr="00BA6CE4">
        <w:rPr>
          <w:rFonts w:ascii="Cambria" w:hAnsi="Cambria" w:cs="Arial"/>
          <w:sz w:val="21"/>
          <w:szCs w:val="21"/>
        </w:rPr>
        <w:tab/>
        <w:t xml:space="preserve"> art. 109 ust. 1 pkt </w:t>
      </w:r>
      <w:r w:rsidR="00594DF6" w:rsidRPr="00BA6CE4">
        <w:rPr>
          <w:rFonts w:ascii="Cambria" w:hAnsi="Cambria" w:cs="Arial"/>
          <w:sz w:val="21"/>
          <w:szCs w:val="21"/>
        </w:rPr>
        <w:t>8 i 10</w:t>
      </w:r>
      <w:r w:rsidR="003E5C2B" w:rsidRPr="00BA6CE4">
        <w:rPr>
          <w:rFonts w:ascii="Cambria" w:hAnsi="Cambria" w:cs="Arial"/>
          <w:sz w:val="21"/>
          <w:szCs w:val="21"/>
        </w:rPr>
        <w:t xml:space="preserve"> PZP.</w:t>
      </w:r>
    </w:p>
    <w:p w14:paraId="4D0A13F8" w14:textId="77777777" w:rsidR="00D55D6D" w:rsidRPr="00D019A3" w:rsidRDefault="00D55D6D" w:rsidP="00812D6C">
      <w:pPr>
        <w:spacing w:before="120" w:after="120"/>
        <w:jc w:val="both"/>
        <w:rPr>
          <w:rFonts w:ascii="Cambria" w:hAnsi="Cambria"/>
          <w:bCs/>
          <w:sz w:val="21"/>
          <w:szCs w:val="21"/>
        </w:rPr>
      </w:pPr>
    </w:p>
    <w:p w14:paraId="738336AE" w14:textId="77777777" w:rsidR="00D55D6D" w:rsidRDefault="00D55D6D" w:rsidP="00985EC8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0BD5AF8C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FBC3B7E" w14:textId="77777777" w:rsidR="00D55D6D" w:rsidRDefault="00D55D6D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  <w:r>
        <w:rPr>
          <w:rFonts w:ascii="Cambria" w:hAnsi="Cambria"/>
          <w:sz w:val="21"/>
          <w:szCs w:val="21"/>
          <w:lang w:eastAsia="pl-PL"/>
        </w:rPr>
        <w:t>____</w:t>
      </w:r>
      <w:r w:rsidRPr="008351F0">
        <w:rPr>
          <w:rFonts w:ascii="Cambria" w:hAnsi="Cambria"/>
          <w:sz w:val="21"/>
          <w:szCs w:val="21"/>
          <w:lang w:eastAsia="pl-PL"/>
        </w:rPr>
        <w:t>________________________</w:t>
      </w:r>
      <w:r w:rsidRPr="008351F0">
        <w:rPr>
          <w:rFonts w:ascii="Cambria" w:hAnsi="Cambria"/>
          <w:sz w:val="21"/>
          <w:szCs w:val="21"/>
          <w:lang w:eastAsia="pl-PL"/>
        </w:rPr>
        <w:br/>
        <w:t>podpis</w:t>
      </w:r>
    </w:p>
    <w:p w14:paraId="776F69CC" w14:textId="77777777" w:rsidR="00985EC8" w:rsidRPr="008351F0" w:rsidRDefault="00985EC8" w:rsidP="00812D6C">
      <w:pPr>
        <w:autoSpaceDE w:val="0"/>
        <w:autoSpaceDN w:val="0"/>
        <w:adjustRightInd w:val="0"/>
        <w:spacing w:before="120" w:after="120"/>
        <w:rPr>
          <w:rFonts w:ascii="Cambria" w:hAnsi="Cambria"/>
          <w:sz w:val="21"/>
          <w:szCs w:val="21"/>
          <w:lang w:eastAsia="pl-PL"/>
        </w:rPr>
      </w:pPr>
    </w:p>
    <w:p w14:paraId="109613EE" w14:textId="083AB8BD" w:rsidR="00D55D6D" w:rsidRDefault="00D55D6D" w:rsidP="00812D6C">
      <w:pPr>
        <w:spacing w:before="120" w:after="120"/>
        <w:rPr>
          <w:rFonts w:ascii="Cambria" w:hAnsi="Cambria" w:cs="Arial"/>
          <w:bCs/>
          <w:sz w:val="21"/>
          <w:szCs w:val="21"/>
        </w:rPr>
      </w:pPr>
      <w:r w:rsidRPr="00BA6CE4">
        <w:rPr>
          <w:rFonts w:ascii="Cambria" w:hAnsi="Cambria" w:cs="Arial"/>
          <w:bCs/>
          <w:sz w:val="21"/>
          <w:szCs w:val="21"/>
        </w:rPr>
        <w:lastRenderedPageBreak/>
        <w:t>* - niepotrzebne skreślić</w:t>
      </w:r>
    </w:p>
    <w:p w14:paraId="68874276" w14:textId="77777777" w:rsidR="00D55D6D" w:rsidRDefault="00D55D6D" w:rsidP="00812D6C">
      <w:pPr>
        <w:spacing w:before="120" w:after="120"/>
        <w:jc w:val="both"/>
        <w:rPr>
          <w:rFonts w:ascii="Cambria" w:hAnsi="Cambria" w:cs="Arial"/>
          <w:bCs/>
          <w:i/>
          <w:sz w:val="22"/>
          <w:szCs w:val="22"/>
        </w:rPr>
      </w:pPr>
      <w:bookmarkStart w:id="2" w:name="_Hlk77598445"/>
    </w:p>
    <w:bookmarkEnd w:id="2"/>
    <w:p w14:paraId="07B2421A" w14:textId="77777777" w:rsidR="006E3EDA" w:rsidRPr="001E0541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wykonawcy,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bookmarkStart w:id="3" w:name="_Hlk77608743"/>
      <w:r w:rsidRPr="001E0541">
        <w:rPr>
          <w:rFonts w:ascii="Cambria" w:hAnsi="Cambria" w:cs="Arial"/>
          <w:bCs/>
          <w:i/>
          <w:sz w:val="18"/>
          <w:szCs w:val="18"/>
        </w:rPr>
        <w:t>(1) w postaci elektronicznej opatrzonej kwalifikowanym podpisem elektronicznym przez wykonawcę lub w postaci elektronicznej opatrzonej przez wykonawcę podpisem zaufanym lub podpisem osobistym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>(2) jako cyfrowe odwzorowanie dokumentu, który został sporządzony w postaci papierowej i opatrzony własnoręcznym podpisem wykonawcy, potwierdzające zgodność odwzorowania cyfrowego z dokumentem w postaci papierowej; cyfrowe odwzorowanie dokumentu (elektroniczna kopia dokumentu, który został sporządzony w postaci papierowej i opatrzony własnoręcznym podpisem wykonawcy) jest opatrywane przez wykonawcę kwalifikowanym podpisem elektronicznym, podpisem zaufanym lub podpisem osobistym lub przez notariusza</w:t>
      </w:r>
      <w:bookmarkEnd w:id="3"/>
      <w:r w:rsidRPr="001E0541">
        <w:rPr>
          <w:rFonts w:ascii="Cambria" w:hAnsi="Cambria" w:cs="Arial"/>
          <w:bCs/>
          <w:i/>
          <w:sz w:val="18"/>
          <w:szCs w:val="18"/>
        </w:rPr>
        <w:t xml:space="preserve">. </w:t>
      </w:r>
    </w:p>
    <w:p w14:paraId="5C9E9C23" w14:textId="77777777" w:rsidR="006E3EDA" w:rsidRPr="001E0541" w:rsidRDefault="006E3EDA" w:rsidP="006E3EDA">
      <w:pPr>
        <w:spacing w:before="120" w:after="120"/>
        <w:rPr>
          <w:rFonts w:ascii="Cambria" w:hAnsi="Cambria" w:cs="Arial"/>
          <w:bCs/>
          <w:sz w:val="18"/>
          <w:szCs w:val="18"/>
        </w:rPr>
      </w:pPr>
    </w:p>
    <w:p w14:paraId="4BD8C980" w14:textId="77777777" w:rsidR="006E3EDA" w:rsidRPr="001E0541" w:rsidRDefault="006E3EDA" w:rsidP="006E3EDA">
      <w:pPr>
        <w:spacing w:before="120" w:after="120"/>
        <w:rPr>
          <w:rFonts w:ascii="Cambria" w:hAnsi="Cambria" w:cs="Arial"/>
          <w:bCs/>
          <w:i/>
          <w:sz w:val="18"/>
          <w:szCs w:val="18"/>
        </w:rPr>
      </w:pPr>
    </w:p>
    <w:p w14:paraId="56B704B9" w14:textId="77777777" w:rsidR="006E3EDA" w:rsidRPr="001E0541" w:rsidRDefault="006E3EDA" w:rsidP="006E3EDA">
      <w:pPr>
        <w:spacing w:before="120" w:after="120"/>
        <w:jc w:val="both"/>
        <w:rPr>
          <w:rFonts w:ascii="Cambria" w:hAnsi="Cambria" w:cs="Arial"/>
          <w:bCs/>
          <w:i/>
          <w:sz w:val="18"/>
          <w:szCs w:val="18"/>
        </w:rPr>
      </w:pPr>
      <w:r w:rsidRPr="001E0541">
        <w:rPr>
          <w:rFonts w:ascii="Cambria" w:hAnsi="Cambria" w:cs="Arial"/>
          <w:bCs/>
          <w:i/>
          <w:sz w:val="18"/>
          <w:szCs w:val="18"/>
        </w:rPr>
        <w:t>W przypadku, gdy dokument dotyczy podmiotu udostępniającego zasoby, to może być przekazany:</w:t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(1) w postaci elektronicznej opatrzonej kwalifikowanym podpisem elektronicznym przez podmiot udostępniający zasoby lub w postaci elektronicznej opatrzonej przez podmiot udostępniający zasoby podpisem zaufanym lub podpisem osobistym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lub </w:t>
      </w:r>
      <w:r w:rsidRPr="001E0541">
        <w:rPr>
          <w:rFonts w:ascii="Cambria" w:hAnsi="Cambria" w:cs="Arial"/>
          <w:bCs/>
          <w:i/>
          <w:sz w:val="18"/>
          <w:szCs w:val="18"/>
        </w:rPr>
        <w:tab/>
      </w:r>
      <w:r w:rsidRPr="001E0541">
        <w:rPr>
          <w:rFonts w:ascii="Cambria" w:hAnsi="Cambria" w:cs="Arial"/>
          <w:bCs/>
          <w:i/>
          <w:sz w:val="18"/>
          <w:szCs w:val="18"/>
        </w:rPr>
        <w:br/>
      </w:r>
      <w:r w:rsidRPr="001E0541">
        <w:rPr>
          <w:rFonts w:ascii="Cambria" w:hAnsi="Cambria" w:cs="Arial"/>
          <w:bCs/>
          <w:i/>
          <w:sz w:val="18"/>
          <w:szCs w:val="18"/>
        </w:rPr>
        <w:br/>
        <w:t xml:space="preserve">(2) jako cyfrowe odwzorowanie dokumentu, który został sporządzony w postaci papierowej i opatrzony własnoręcznym podpisem podmiotu udostępniającego zasoby, potwierdzające zgodność odwzorowania cyfrowego z dokumentem w postaci papierowej; cyfrowe odwzorowanie dokumentu (elektroniczna kopia dokumentu, który został sporządzony w postaci papierowej i opatrzony własnoręcznym podpisem podmiotu udostępniającego zasoby) jest opatrywane przez podmiot udostępniający zasoby kwalifikowanym podpisem elektronicznym, podpisem zaufanym lub podpisem osobistym lub przez notariusza. </w:t>
      </w:r>
    </w:p>
    <w:p w14:paraId="7C0EFE95" w14:textId="77777777" w:rsidR="00EF22F5" w:rsidRPr="00BA6CE4" w:rsidRDefault="00EF22F5" w:rsidP="00D42A80">
      <w:pPr>
        <w:spacing w:before="120" w:after="120"/>
        <w:rPr>
          <w:rFonts w:ascii="Cambria" w:hAnsi="Cambria" w:cs="Arial"/>
          <w:bCs/>
          <w:sz w:val="21"/>
          <w:szCs w:val="21"/>
        </w:rPr>
      </w:pPr>
    </w:p>
    <w:sectPr w:rsidR="00EF22F5" w:rsidRPr="00BA6C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05E0B" w14:textId="77777777" w:rsidR="00F44988" w:rsidRDefault="00F44988">
      <w:r>
        <w:separator/>
      </w:r>
    </w:p>
  </w:endnote>
  <w:endnote w:type="continuationSeparator" w:id="0">
    <w:p w14:paraId="193C89DE" w14:textId="77777777" w:rsidR="00F44988" w:rsidRDefault="00F449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C80C5" w14:textId="77777777" w:rsidR="0076777B" w:rsidRDefault="0076777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6E2938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46300B6E" w14:textId="77777777" w:rsidR="0076777B" w:rsidRDefault="0076777B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FE2A89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3C335CBE" w14:textId="77777777" w:rsidR="0076777B" w:rsidRDefault="0076777B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43253" w14:textId="77777777" w:rsidR="0076777B" w:rsidRDefault="007677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E61C5A" w14:textId="77777777" w:rsidR="00F44988" w:rsidRDefault="00F44988">
      <w:r>
        <w:separator/>
      </w:r>
    </w:p>
  </w:footnote>
  <w:footnote w:type="continuationSeparator" w:id="0">
    <w:p w14:paraId="2DAEF4DE" w14:textId="77777777" w:rsidR="00F44988" w:rsidRDefault="00F449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2FB30" w14:textId="77777777" w:rsidR="0076777B" w:rsidRDefault="0076777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78FB" w14:textId="77777777" w:rsidR="0076777B" w:rsidRDefault="0076777B">
    <w:pPr>
      <w:pStyle w:val="Nagwek"/>
    </w:pPr>
    <w:r>
      <w:t xml:space="preserve"> </w:t>
    </w:r>
  </w:p>
  <w:p w14:paraId="62630D86" w14:textId="77777777" w:rsidR="0076777B" w:rsidRDefault="0076777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8533D" w14:textId="77777777" w:rsidR="0076777B" w:rsidRDefault="0076777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1F75895"/>
    <w:multiLevelType w:val="hybridMultilevel"/>
    <w:tmpl w:val="A9CEB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 w16cid:durableId="212618855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4765652">
    <w:abstractNumId w:val="4"/>
    <w:lvlOverride w:ilvl="0">
      <w:startOverride w:val="1"/>
    </w:lvlOverride>
  </w:num>
  <w:num w:numId="3" w16cid:durableId="1604610521">
    <w:abstractNumId w:val="3"/>
    <w:lvlOverride w:ilvl="0">
      <w:startOverride w:val="1"/>
    </w:lvlOverride>
  </w:num>
  <w:num w:numId="4" w16cid:durableId="211043569">
    <w:abstractNumId w:val="2"/>
    <w:lvlOverride w:ilvl="0">
      <w:startOverride w:val="1"/>
    </w:lvlOverride>
  </w:num>
  <w:num w:numId="5" w16cid:durableId="10671446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25C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4769"/>
    <w:rsid w:val="00046825"/>
    <w:rsid w:val="00046EBE"/>
    <w:rsid w:val="00047193"/>
    <w:rsid w:val="00047430"/>
    <w:rsid w:val="000477B4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21B5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778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44EF"/>
    <w:rsid w:val="001663C1"/>
    <w:rsid w:val="00166D5C"/>
    <w:rsid w:val="00166ECF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541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293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534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1D5E"/>
    <w:rsid w:val="00282553"/>
    <w:rsid w:val="0028272B"/>
    <w:rsid w:val="00282A99"/>
    <w:rsid w:val="002840F4"/>
    <w:rsid w:val="00284BB2"/>
    <w:rsid w:val="002852F9"/>
    <w:rsid w:val="00293F25"/>
    <w:rsid w:val="00294A40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3B5"/>
    <w:rsid w:val="00336F69"/>
    <w:rsid w:val="00340503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5C2B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1D8F"/>
    <w:rsid w:val="00413305"/>
    <w:rsid w:val="00413C83"/>
    <w:rsid w:val="00416364"/>
    <w:rsid w:val="004164D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129F"/>
    <w:rsid w:val="004323EA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602A"/>
    <w:rsid w:val="004C704E"/>
    <w:rsid w:val="004C7600"/>
    <w:rsid w:val="004C7A3C"/>
    <w:rsid w:val="004D1C23"/>
    <w:rsid w:val="004D3716"/>
    <w:rsid w:val="004D491A"/>
    <w:rsid w:val="004D6CE5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022"/>
    <w:rsid w:val="00510C12"/>
    <w:rsid w:val="00511815"/>
    <w:rsid w:val="005138EE"/>
    <w:rsid w:val="00513EBB"/>
    <w:rsid w:val="00514A3A"/>
    <w:rsid w:val="0051535E"/>
    <w:rsid w:val="005168F6"/>
    <w:rsid w:val="00520A50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359"/>
    <w:rsid w:val="00571AC3"/>
    <w:rsid w:val="005722A1"/>
    <w:rsid w:val="005728D9"/>
    <w:rsid w:val="00573C0B"/>
    <w:rsid w:val="00573DE7"/>
    <w:rsid w:val="005755D5"/>
    <w:rsid w:val="00577C13"/>
    <w:rsid w:val="00580976"/>
    <w:rsid w:val="005833D6"/>
    <w:rsid w:val="00584942"/>
    <w:rsid w:val="00584BA0"/>
    <w:rsid w:val="005901E2"/>
    <w:rsid w:val="00590EA1"/>
    <w:rsid w:val="00594DF6"/>
    <w:rsid w:val="00595188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085"/>
    <w:rsid w:val="005D4D76"/>
    <w:rsid w:val="005D5708"/>
    <w:rsid w:val="005D5E40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4BF0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06F"/>
    <w:rsid w:val="00621BF3"/>
    <w:rsid w:val="00625EC0"/>
    <w:rsid w:val="00627EA4"/>
    <w:rsid w:val="0063078D"/>
    <w:rsid w:val="00633D2F"/>
    <w:rsid w:val="0063483B"/>
    <w:rsid w:val="00636FA9"/>
    <w:rsid w:val="00643BAA"/>
    <w:rsid w:val="00643EBA"/>
    <w:rsid w:val="00644329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16C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5EB5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0805"/>
    <w:rsid w:val="006E147D"/>
    <w:rsid w:val="006E298C"/>
    <w:rsid w:val="006E3EDA"/>
    <w:rsid w:val="006E4C7F"/>
    <w:rsid w:val="006E4CAF"/>
    <w:rsid w:val="006E5A0B"/>
    <w:rsid w:val="006F0066"/>
    <w:rsid w:val="006F0AF3"/>
    <w:rsid w:val="006F0BF2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30F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6777B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0809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188"/>
    <w:rsid w:val="007D1905"/>
    <w:rsid w:val="007D4130"/>
    <w:rsid w:val="007D6D24"/>
    <w:rsid w:val="007E2775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6C"/>
    <w:rsid w:val="00812D81"/>
    <w:rsid w:val="008131BD"/>
    <w:rsid w:val="00815A95"/>
    <w:rsid w:val="00815C51"/>
    <w:rsid w:val="00815EE0"/>
    <w:rsid w:val="00817716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7390"/>
    <w:rsid w:val="00852D07"/>
    <w:rsid w:val="008556B5"/>
    <w:rsid w:val="00855995"/>
    <w:rsid w:val="00861F6C"/>
    <w:rsid w:val="008629FF"/>
    <w:rsid w:val="00865AFD"/>
    <w:rsid w:val="0086600C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1ACE"/>
    <w:rsid w:val="008B3F9E"/>
    <w:rsid w:val="008B59EA"/>
    <w:rsid w:val="008B7A0D"/>
    <w:rsid w:val="008B7D6B"/>
    <w:rsid w:val="008C339C"/>
    <w:rsid w:val="008C41FB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5EC8"/>
    <w:rsid w:val="00986210"/>
    <w:rsid w:val="0098729D"/>
    <w:rsid w:val="00991790"/>
    <w:rsid w:val="00993368"/>
    <w:rsid w:val="0099465E"/>
    <w:rsid w:val="00994D74"/>
    <w:rsid w:val="00995ADA"/>
    <w:rsid w:val="009A217D"/>
    <w:rsid w:val="009A2364"/>
    <w:rsid w:val="009A42CB"/>
    <w:rsid w:val="009B2886"/>
    <w:rsid w:val="009B2F6B"/>
    <w:rsid w:val="009B3A35"/>
    <w:rsid w:val="009B49C2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2108"/>
    <w:rsid w:val="00A13ABD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2FF7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655F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3196"/>
    <w:rsid w:val="00B94484"/>
    <w:rsid w:val="00B957BE"/>
    <w:rsid w:val="00BA0D37"/>
    <w:rsid w:val="00BA10AC"/>
    <w:rsid w:val="00BA1C8E"/>
    <w:rsid w:val="00BA2A1B"/>
    <w:rsid w:val="00BA301C"/>
    <w:rsid w:val="00BA44C8"/>
    <w:rsid w:val="00BA577B"/>
    <w:rsid w:val="00BA6CE4"/>
    <w:rsid w:val="00BA6FBF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1F91"/>
    <w:rsid w:val="00BF28FA"/>
    <w:rsid w:val="00BF38CA"/>
    <w:rsid w:val="00BF5ECF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1CD7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6E74"/>
    <w:rsid w:val="00C77FBA"/>
    <w:rsid w:val="00C81979"/>
    <w:rsid w:val="00C8218E"/>
    <w:rsid w:val="00C823F5"/>
    <w:rsid w:val="00C82F07"/>
    <w:rsid w:val="00C84326"/>
    <w:rsid w:val="00C844B8"/>
    <w:rsid w:val="00C84530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227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2A80"/>
    <w:rsid w:val="00D441A2"/>
    <w:rsid w:val="00D451E0"/>
    <w:rsid w:val="00D45980"/>
    <w:rsid w:val="00D47A42"/>
    <w:rsid w:val="00D55D27"/>
    <w:rsid w:val="00D55D6D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529E"/>
    <w:rsid w:val="00D861F0"/>
    <w:rsid w:val="00D86687"/>
    <w:rsid w:val="00D9243B"/>
    <w:rsid w:val="00D92B14"/>
    <w:rsid w:val="00D96055"/>
    <w:rsid w:val="00D96757"/>
    <w:rsid w:val="00DA184F"/>
    <w:rsid w:val="00DA2974"/>
    <w:rsid w:val="00DA2BAB"/>
    <w:rsid w:val="00DA3F3B"/>
    <w:rsid w:val="00DA433C"/>
    <w:rsid w:val="00DA572B"/>
    <w:rsid w:val="00DA7204"/>
    <w:rsid w:val="00DA76AA"/>
    <w:rsid w:val="00DA7FC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22EF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934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22F5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4988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6575"/>
    <w:rsid w:val="00F774C4"/>
    <w:rsid w:val="00F8361F"/>
    <w:rsid w:val="00F86ABD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81B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A89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F2FF6AE"/>
  <w15:chartTrackingRefBased/>
  <w15:docId w15:val="{E1BEC4C5-5E20-453A-8422-9E5C49B8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aliases w:val="CW_Lista,Normal,Akapit z listą3,Akapit z listą31,Wypunktowanie,List Paragraph,Normal2,L1,Numerowanie,Adresat stanowisko,sw tekst,Preambuła,normalny tekst,Podsis rysunku,Akapit z listą numerowaną,Odstavec,WYPUNKTOWANIE Akapit z listą"/>
    <w:basedOn w:val="Normalny"/>
    <w:link w:val="AkapitzlistZnak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CW_Lista Znak,Normal Znak,Akapit z listą3 Znak,Akapit z listą31 Znak,Wypunktowanie Znak,List Paragraph Znak,Normal2 Znak,L1 Znak,Numerowanie Znak,Adresat stanowisko Znak,sw tekst Znak,Preambuła Znak,normalny tekst Znak,Odstavec Znak"/>
    <w:link w:val="Akapitzlist"/>
    <w:rsid w:val="000225CD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2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EE8D91-D8A5-4FDE-8A16-79D77126C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subject/>
  <dc:creator/>
  <cp:keywords/>
  <dc:description/>
  <cp:lastModifiedBy>User</cp:lastModifiedBy>
  <cp:revision>15</cp:revision>
  <cp:lastPrinted>2017-05-23T10:32:00Z</cp:lastPrinted>
  <dcterms:created xsi:type="dcterms:W3CDTF">2021-07-19T16:16:00Z</dcterms:created>
  <dcterms:modified xsi:type="dcterms:W3CDTF">2024-02-01T13:18:00Z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